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07D2" w14:textId="50F07EF4" w:rsidR="00D805D8" w:rsidRPr="00C30350" w:rsidRDefault="00457412" w:rsidP="00D805D8">
      <w:pPr>
        <w:pageBreakBefore/>
        <w:tabs>
          <w:tab w:val="center" w:pos="4153"/>
          <w:tab w:val="right" w:pos="8306"/>
        </w:tabs>
        <w:rPr>
          <w:lang w:val="hr-HR"/>
        </w:rPr>
      </w:pPr>
      <w:r w:rsidRPr="00C30350">
        <w:rPr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7A7A241E" wp14:editId="50AB1FF6">
            <wp:simplePos x="0" y="0"/>
            <wp:positionH relativeFrom="column">
              <wp:posOffset>1060120</wp:posOffset>
            </wp:positionH>
            <wp:positionV relativeFrom="paragraph">
              <wp:posOffset>-5847</wp:posOffset>
            </wp:positionV>
            <wp:extent cx="397466" cy="526695"/>
            <wp:effectExtent l="0" t="0" r="3175" b="6985"/>
            <wp:wrapNone/>
            <wp:docPr id="5" name="Slika 5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66" cy="5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BC" w:rsidRPr="00C30350">
        <w:rPr>
          <w:lang w:val="hr-HR"/>
        </w:rPr>
        <w:tab/>
      </w:r>
      <w:r w:rsidR="00D805D8" w:rsidRPr="00C30350">
        <w:rPr>
          <w:rFonts w:ascii="Arial" w:hAnsi="Arial" w:cs="Arial"/>
          <w:lang w:val="hr-HR" w:eastAsia="x-none"/>
        </w:rPr>
        <w:tab/>
      </w:r>
      <w:r w:rsidR="00D805D8" w:rsidRPr="00C30350">
        <w:rPr>
          <w:rFonts w:ascii="Arial" w:hAnsi="Arial" w:cs="Arial"/>
          <w:lang w:val="hr-HR" w:eastAsia="x-none"/>
        </w:rPr>
        <w:tab/>
      </w:r>
    </w:p>
    <w:p w14:paraId="6183C812" w14:textId="77777777" w:rsidR="00D805D8" w:rsidRPr="00C30350" w:rsidRDefault="00D805D8" w:rsidP="00D805D8">
      <w:pPr>
        <w:rPr>
          <w:rFonts w:ascii="Arial" w:hAnsi="Arial" w:cs="Arial"/>
          <w:sz w:val="22"/>
          <w:szCs w:val="22"/>
          <w:lang w:val="hr-HR"/>
        </w:rPr>
      </w:pPr>
    </w:p>
    <w:p w14:paraId="179F5101" w14:textId="77777777" w:rsidR="00D805D8" w:rsidRPr="00C30350" w:rsidRDefault="00D805D8" w:rsidP="00D805D8">
      <w:pPr>
        <w:tabs>
          <w:tab w:val="center" w:pos="1985"/>
          <w:tab w:val="left" w:pos="6237"/>
        </w:tabs>
        <w:rPr>
          <w:rFonts w:ascii="Arial" w:hAnsi="Arial" w:cs="Arial"/>
          <w:lang w:val="hr-HR"/>
        </w:rPr>
      </w:pPr>
      <w:r w:rsidRPr="00C30350">
        <w:rPr>
          <w:rFonts w:ascii="Arial" w:hAnsi="Arial" w:cs="Arial"/>
          <w:lang w:val="hr-HR"/>
        </w:rPr>
        <w:t xml:space="preserve">                   </w:t>
      </w:r>
      <w:r w:rsidRPr="00C30350">
        <w:rPr>
          <w:rFonts w:ascii="Arial" w:hAnsi="Arial" w:cs="Arial"/>
          <w:lang w:val="hr-HR"/>
        </w:rPr>
        <w:tab/>
        <w:t xml:space="preserve">     </w:t>
      </w:r>
    </w:p>
    <w:p w14:paraId="55F34D82" w14:textId="1A5B91CB" w:rsidR="00D805D8" w:rsidRPr="00C30350" w:rsidRDefault="00457412" w:rsidP="00D805D8">
      <w:pPr>
        <w:tabs>
          <w:tab w:val="center" w:pos="1985"/>
          <w:tab w:val="left" w:pos="6237"/>
        </w:tabs>
        <w:rPr>
          <w:rFonts w:ascii="Arial" w:hAnsi="Arial" w:cs="Arial"/>
          <w:lang w:val="hr-HR"/>
        </w:rPr>
      </w:pPr>
      <w:r w:rsidRPr="00C30350">
        <w:rPr>
          <w:rFonts w:asciiTheme="minorHAnsi" w:eastAsiaTheme="minorHAnsi" w:hAnsiTheme="minorHAnsi" w:cstheme="minorBidi"/>
          <w:noProof/>
          <w:lang w:val="hr-HR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892CD" wp14:editId="45F4D00B">
                <wp:simplePos x="0" y="0"/>
                <wp:positionH relativeFrom="margin">
                  <wp:align>left</wp:align>
                </wp:positionH>
                <wp:positionV relativeFrom="paragraph">
                  <wp:posOffset>117805</wp:posOffset>
                </wp:positionV>
                <wp:extent cx="2508885" cy="774446"/>
                <wp:effectExtent l="0" t="0" r="5715" b="6985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8885" cy="7744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49EB6" w14:textId="77777777" w:rsidR="00D805D8" w:rsidRDefault="00D805D8" w:rsidP="00D805D8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right="-33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" w:hAnsi="Palatino" w:cs="Arial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1B397699" w14:textId="77777777" w:rsidR="00D805D8" w:rsidRDefault="00D805D8" w:rsidP="00D805D8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right="-33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  <w:t>PRIMORSKO-GORANSKA ŽUPANIJA</w:t>
                            </w:r>
                          </w:p>
                          <w:p w14:paraId="06879431" w14:textId="77777777" w:rsidR="00D805D8" w:rsidRDefault="00D805D8" w:rsidP="00D805D8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right="-34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  <w:t>GRAD KASTAV</w:t>
                            </w:r>
                          </w:p>
                          <w:p w14:paraId="1A4CCFA7" w14:textId="6DA41F6C" w:rsidR="00D805D8" w:rsidRDefault="004D309A" w:rsidP="00D805D8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right="-34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</w:pPr>
                            <w:r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  <w:t>IZBORNO POVJERENSTVO</w:t>
                            </w:r>
                          </w:p>
                          <w:p w14:paraId="4C56725D" w14:textId="77777777" w:rsidR="004D309A" w:rsidRDefault="004D309A" w:rsidP="00D805D8">
                            <w:pPr>
                              <w:pStyle w:val="Podnoje"/>
                              <w:tabs>
                                <w:tab w:val="left" w:pos="708"/>
                              </w:tabs>
                              <w:ind w:right="-34"/>
                              <w:jc w:val="center"/>
                              <w:rPr>
                                <w:rFonts w:ascii="Palatino" w:hAnsi="Palatino" w:cs="Arial"/>
                                <w:sz w:val="18"/>
                                <w:szCs w:val="18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892CD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0;margin-top:9.3pt;width:197.55pt;height:6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" fillcolor="window" stroked="f" strokeweight=".5pt">
                <v:textbox>
                  <w:txbxContent>
                    <w:p w14:paraId="3BB49EB6" w14:textId="77777777" w:rsidR="00D805D8" w:rsidRDefault="00D805D8" w:rsidP="00D805D8">
                      <w:pPr>
                        <w:pStyle w:val="Podnoje"/>
                        <w:tabs>
                          <w:tab w:val="left" w:pos="708"/>
                        </w:tabs>
                        <w:ind w:right="-33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" w:hAnsi="Palatino" w:cs="Arial"/>
                          <w:sz w:val="18"/>
                          <w:szCs w:val="18"/>
                        </w:rPr>
                        <w:t>REPUBLIKA HRVATSKA</w:t>
                      </w:r>
                    </w:p>
                    <w:p w14:paraId="1B397699" w14:textId="77777777" w:rsidR="00D805D8" w:rsidRDefault="00D805D8" w:rsidP="00D805D8">
                      <w:pPr>
                        <w:pStyle w:val="Podnoje"/>
                        <w:tabs>
                          <w:tab w:val="left" w:pos="708"/>
                        </w:tabs>
                        <w:ind w:right="-33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  <w:t>PRIMORSKO-GORANSKA ŽUPANIJA</w:t>
                      </w:r>
                    </w:p>
                    <w:p w14:paraId="06879431" w14:textId="77777777" w:rsidR="00D805D8" w:rsidRDefault="00D805D8" w:rsidP="00D805D8">
                      <w:pPr>
                        <w:pStyle w:val="Podnoje"/>
                        <w:tabs>
                          <w:tab w:val="left" w:pos="708"/>
                        </w:tabs>
                        <w:ind w:right="-34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  <w:t>GRAD KASTAV</w:t>
                      </w:r>
                    </w:p>
                    <w:p w14:paraId="1A4CCFA7" w14:textId="6DA41F6C" w:rsidR="00D805D8" w:rsidRDefault="004D309A" w:rsidP="00D805D8">
                      <w:pPr>
                        <w:pStyle w:val="Podnoje"/>
                        <w:tabs>
                          <w:tab w:val="left" w:pos="708"/>
                        </w:tabs>
                        <w:ind w:right="-34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</w:pPr>
                      <w:r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  <w:t>IZBORNO POVJERENSTVO</w:t>
                      </w:r>
                    </w:p>
                    <w:p w14:paraId="4C56725D" w14:textId="77777777" w:rsidR="004D309A" w:rsidRDefault="004D309A" w:rsidP="00D805D8">
                      <w:pPr>
                        <w:pStyle w:val="Podnoje"/>
                        <w:tabs>
                          <w:tab w:val="left" w:pos="708"/>
                        </w:tabs>
                        <w:ind w:right="-34"/>
                        <w:jc w:val="center"/>
                        <w:rPr>
                          <w:rFonts w:ascii="Palatino" w:hAnsi="Palatino" w:cs="Arial"/>
                          <w:sz w:val="18"/>
                          <w:szCs w:val="18"/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05D8" w:rsidRPr="00C30350">
        <w:rPr>
          <w:rFonts w:ascii="Arial" w:hAnsi="Arial" w:cs="Arial"/>
          <w:lang w:val="hr-HR"/>
        </w:rPr>
        <w:t xml:space="preserve">                     </w:t>
      </w:r>
    </w:p>
    <w:p w14:paraId="71F14C44" w14:textId="3AEC67EC" w:rsidR="00D805D8" w:rsidRPr="00C30350" w:rsidRDefault="00D805D8" w:rsidP="00D805D8">
      <w:pPr>
        <w:tabs>
          <w:tab w:val="center" w:pos="1985"/>
          <w:tab w:val="left" w:pos="6237"/>
        </w:tabs>
        <w:rPr>
          <w:rFonts w:ascii="Arial" w:hAnsi="Arial" w:cs="Arial"/>
          <w:lang w:val="hr-HR"/>
        </w:rPr>
      </w:pPr>
    </w:p>
    <w:p w14:paraId="5107B6F3" w14:textId="77777777" w:rsidR="00D805D8" w:rsidRPr="00C30350" w:rsidRDefault="00D805D8" w:rsidP="00D805D8">
      <w:pPr>
        <w:tabs>
          <w:tab w:val="center" w:pos="1985"/>
          <w:tab w:val="left" w:pos="6237"/>
        </w:tabs>
        <w:rPr>
          <w:rFonts w:ascii="Arial" w:hAnsi="Arial" w:cs="Arial"/>
          <w:lang w:val="hr-HR"/>
        </w:rPr>
      </w:pPr>
    </w:p>
    <w:p w14:paraId="300277FF" w14:textId="77777777" w:rsidR="00D805D8" w:rsidRPr="00C30350" w:rsidRDefault="00D805D8" w:rsidP="00D805D8">
      <w:pPr>
        <w:tabs>
          <w:tab w:val="center" w:pos="1985"/>
          <w:tab w:val="left" w:pos="6237"/>
        </w:tabs>
        <w:rPr>
          <w:rFonts w:ascii="Arial" w:hAnsi="Arial" w:cs="Arial"/>
          <w:lang w:val="hr-HR"/>
        </w:rPr>
      </w:pPr>
    </w:p>
    <w:p w14:paraId="69C244CE" w14:textId="77777777" w:rsidR="00D805D8" w:rsidRPr="00C30350" w:rsidRDefault="00D805D8" w:rsidP="00D805D8">
      <w:pPr>
        <w:rPr>
          <w:rFonts w:ascii="Palatino Linotype" w:hAnsi="Palatino Linotype"/>
          <w:lang w:val="hr-HR"/>
        </w:rPr>
      </w:pPr>
    </w:p>
    <w:p w14:paraId="70222670" w14:textId="77777777" w:rsidR="004D309A" w:rsidRPr="00C30350" w:rsidRDefault="004D309A" w:rsidP="00D805D8">
      <w:pPr>
        <w:rPr>
          <w:rFonts w:ascii="Palatino Linotype" w:hAnsi="Palatino Linotype" w:cs="Arial"/>
          <w:sz w:val="22"/>
          <w:szCs w:val="22"/>
          <w:lang w:val="hr-HR"/>
        </w:rPr>
      </w:pPr>
    </w:p>
    <w:p w14:paraId="0BDFE2F3" w14:textId="77777777" w:rsidR="005B4880" w:rsidRPr="005B4880" w:rsidRDefault="005B4880" w:rsidP="005B4880">
      <w:pPr>
        <w:pStyle w:val="011RHPGZ"/>
        <w:rPr>
          <w:rFonts w:ascii="Palatino Linotype" w:hAnsi="Palatino Linotype"/>
        </w:rPr>
      </w:pPr>
      <w:r w:rsidRPr="005B4880">
        <w:rPr>
          <w:rFonts w:ascii="Palatino Linotype" w:hAnsi="Palatino Linotype"/>
        </w:rPr>
        <w:t>KLASA: 013-03/26-01/01</w:t>
      </w:r>
    </w:p>
    <w:p w14:paraId="27123B6D" w14:textId="73F46F85" w:rsidR="005B4880" w:rsidRPr="005B4880" w:rsidRDefault="005B4880" w:rsidP="005B4880">
      <w:pPr>
        <w:pStyle w:val="011RHPGZ"/>
        <w:rPr>
          <w:rFonts w:ascii="Palatino Linotype" w:hAnsi="Palatino Linotype"/>
        </w:rPr>
      </w:pPr>
      <w:r w:rsidRPr="005B4880">
        <w:rPr>
          <w:rFonts w:ascii="Palatino Linotype" w:hAnsi="Palatino Linotype"/>
        </w:rPr>
        <w:t>URBROJ: 2170-7-02/04-26-</w:t>
      </w:r>
      <w:r>
        <w:rPr>
          <w:rFonts w:ascii="Palatino Linotype" w:hAnsi="Palatino Linotype"/>
        </w:rPr>
        <w:t>5</w:t>
      </w:r>
    </w:p>
    <w:p w14:paraId="554CE01B" w14:textId="017E9274" w:rsidR="005A62BC" w:rsidRDefault="005B4880" w:rsidP="005B4880">
      <w:pPr>
        <w:pStyle w:val="011RHPGZ"/>
        <w:rPr>
          <w:rFonts w:ascii="Palatino Linotype" w:hAnsi="Palatino Linotype"/>
        </w:rPr>
      </w:pPr>
      <w:r w:rsidRPr="005B4880">
        <w:rPr>
          <w:rFonts w:ascii="Palatino Linotype" w:hAnsi="Palatino Linotype"/>
        </w:rPr>
        <w:t>Kastav, 28. svibnja 2026. godine</w:t>
      </w:r>
    </w:p>
    <w:p w14:paraId="4F50F29D" w14:textId="77777777" w:rsidR="005B4880" w:rsidRPr="00C30350" w:rsidRDefault="005B4880" w:rsidP="005B4880">
      <w:pPr>
        <w:pStyle w:val="011RHPGZ"/>
      </w:pPr>
    </w:p>
    <w:p w14:paraId="7D5CBA37" w14:textId="3DD528BD" w:rsidR="006C58CD" w:rsidRPr="00C30350" w:rsidRDefault="00C30350" w:rsidP="00C30350">
      <w:pPr>
        <w:jc w:val="both"/>
        <w:rPr>
          <w:rFonts w:ascii="Palatino Linotype" w:hAnsi="Palatino Linotype"/>
          <w:sz w:val="22"/>
          <w:szCs w:val="22"/>
          <w:lang w:val="hr-HR"/>
        </w:rPr>
      </w:pPr>
      <w:r w:rsidRPr="00C30350">
        <w:rPr>
          <w:rFonts w:ascii="Palatino Linotype" w:hAnsi="Palatino Linotype"/>
          <w:sz w:val="22"/>
          <w:szCs w:val="22"/>
          <w:lang w:val="hr-HR"/>
        </w:rPr>
        <w:t xml:space="preserve">Na temelju članka </w:t>
      </w:r>
      <w:r>
        <w:rPr>
          <w:rFonts w:ascii="Palatino Linotype" w:hAnsi="Palatino Linotype"/>
          <w:sz w:val="22"/>
          <w:szCs w:val="22"/>
          <w:lang w:val="hr-HR"/>
        </w:rPr>
        <w:t xml:space="preserve">10. </w:t>
      </w:r>
      <w:r w:rsidR="005B4880">
        <w:rPr>
          <w:rFonts w:ascii="Palatino Linotype" w:hAnsi="Palatino Linotype"/>
          <w:sz w:val="22"/>
          <w:szCs w:val="22"/>
          <w:lang w:val="hr-HR"/>
        </w:rPr>
        <w:t>stavka</w:t>
      </w:r>
      <w:r>
        <w:rPr>
          <w:rFonts w:ascii="Palatino Linotype" w:hAnsi="Palatino Linotype"/>
          <w:sz w:val="22"/>
          <w:szCs w:val="22"/>
          <w:lang w:val="hr-HR"/>
        </w:rPr>
        <w:t xml:space="preserve"> 4. </w:t>
      </w:r>
      <w:r w:rsidRPr="00C30350">
        <w:rPr>
          <w:rFonts w:ascii="Palatino Linotype" w:hAnsi="Palatino Linotype"/>
          <w:sz w:val="22"/>
          <w:szCs w:val="22"/>
          <w:lang w:val="hr-HR"/>
        </w:rPr>
        <w:t>Odluke o izboru članova vijeća mjesnih odbora ("Službene novine Primorsko-goranske županije" br. 34/13)</w:t>
      </w:r>
      <w:r w:rsidR="007E5760">
        <w:rPr>
          <w:rFonts w:ascii="Palatino Linotype" w:hAnsi="Palatino Linotype"/>
          <w:sz w:val="22"/>
          <w:szCs w:val="22"/>
          <w:lang w:val="hr-HR"/>
        </w:rPr>
        <w:t xml:space="preserve"> Izborno povjerenstvo Grada Kastva</w:t>
      </w:r>
      <w:r w:rsidR="00457412">
        <w:rPr>
          <w:rFonts w:ascii="Palatino Linotype" w:hAnsi="Palatino Linotype"/>
          <w:sz w:val="22"/>
          <w:szCs w:val="22"/>
          <w:lang w:val="hr-HR"/>
        </w:rPr>
        <w:t xml:space="preserve"> </w:t>
      </w:r>
      <w:r w:rsidR="007E5760">
        <w:rPr>
          <w:rFonts w:ascii="Palatino Linotype" w:hAnsi="Palatino Linotype"/>
          <w:sz w:val="22"/>
          <w:szCs w:val="22"/>
          <w:lang w:val="hr-HR"/>
        </w:rPr>
        <w:t>donosi</w:t>
      </w:r>
      <w:r w:rsidR="00457412">
        <w:rPr>
          <w:rFonts w:ascii="Palatino Linotype" w:hAnsi="Palatino Linotype"/>
          <w:sz w:val="22"/>
          <w:szCs w:val="22"/>
          <w:lang w:val="hr-HR"/>
        </w:rPr>
        <w:t xml:space="preserve"> sljedeće</w:t>
      </w:r>
    </w:p>
    <w:p w14:paraId="24A32FBD" w14:textId="77777777" w:rsidR="002017C0" w:rsidRDefault="002017C0" w:rsidP="002017C0">
      <w:pPr>
        <w:rPr>
          <w:rFonts w:ascii="Palatino Linotype" w:hAnsi="Palatino Linotype" w:cs="Arial"/>
          <w:b/>
          <w:sz w:val="22"/>
          <w:szCs w:val="22"/>
          <w:lang w:val="hr-HR"/>
        </w:rPr>
      </w:pPr>
    </w:p>
    <w:p w14:paraId="313B0F26" w14:textId="77777777" w:rsidR="002017C0" w:rsidRDefault="002017C0" w:rsidP="002017C0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OBVEZATNE UPUTE</w:t>
      </w:r>
    </w:p>
    <w:p w14:paraId="455FA999" w14:textId="77777777" w:rsidR="002017C0" w:rsidRDefault="002017C0" w:rsidP="002017C0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 xml:space="preserve">O OBRASCIMA U POSTUPKU IZBORA ČLANOVA </w:t>
      </w:r>
    </w:p>
    <w:p w14:paraId="21DC49CD" w14:textId="6960DC8B" w:rsidR="002017C0" w:rsidRDefault="002017C0" w:rsidP="002017C0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 xml:space="preserve">VIJEĆA MJESNIH ODBORA NA PODRUČJU GRADA KASTVA </w:t>
      </w:r>
    </w:p>
    <w:p w14:paraId="1B07F3E0" w14:textId="77777777" w:rsidR="002017C0" w:rsidRDefault="002017C0" w:rsidP="00101FCF">
      <w:pPr>
        <w:rPr>
          <w:rFonts w:ascii="Palatino Linotype" w:hAnsi="Palatino Linotype" w:cs="Arial"/>
          <w:sz w:val="22"/>
          <w:szCs w:val="22"/>
        </w:rPr>
      </w:pPr>
    </w:p>
    <w:p w14:paraId="1B2386E8" w14:textId="05BFB222" w:rsidR="002017C0" w:rsidRDefault="002017C0" w:rsidP="006C58CD">
      <w:pPr>
        <w:pStyle w:val="Odlomakpopisa"/>
        <w:numPr>
          <w:ilvl w:val="0"/>
          <w:numId w:val="9"/>
        </w:numPr>
        <w:spacing w:line="240" w:lineRule="auto"/>
        <w:ind w:left="426" w:hanging="426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Pripreme i provođenje izbora za članove </w:t>
      </w:r>
      <w:r w:rsidR="006C58CD">
        <w:rPr>
          <w:rFonts w:ascii="Palatino Linotype" w:hAnsi="Palatino Linotype" w:cs="Arial"/>
        </w:rPr>
        <w:t>v</w:t>
      </w:r>
      <w:r>
        <w:rPr>
          <w:rFonts w:ascii="Palatino Linotype" w:hAnsi="Palatino Linotype" w:cs="Arial"/>
        </w:rPr>
        <w:t xml:space="preserve">ijeća mjesnih odbora na području </w:t>
      </w:r>
      <w:r w:rsidR="005B4880">
        <w:rPr>
          <w:rFonts w:ascii="Palatino Linotype" w:hAnsi="Palatino Linotype" w:cs="Arial"/>
        </w:rPr>
        <w:t>G</w:t>
      </w:r>
      <w:r>
        <w:rPr>
          <w:rFonts w:ascii="Palatino Linotype" w:hAnsi="Palatino Linotype" w:cs="Arial"/>
        </w:rPr>
        <w:t xml:space="preserve">rada Kastva sukladno Odluci o raspisivanju izbora za članove </w:t>
      </w:r>
      <w:r w:rsidR="006C58CD">
        <w:rPr>
          <w:rFonts w:ascii="Palatino Linotype" w:hAnsi="Palatino Linotype" w:cs="Arial"/>
        </w:rPr>
        <w:t>v</w:t>
      </w:r>
      <w:r>
        <w:rPr>
          <w:rFonts w:ascii="Palatino Linotype" w:hAnsi="Palatino Linotype" w:cs="Arial"/>
        </w:rPr>
        <w:t xml:space="preserve">ijeća mjesnih odbora na području </w:t>
      </w:r>
      <w:r w:rsidR="005B4880">
        <w:rPr>
          <w:rFonts w:ascii="Palatino Linotype" w:hAnsi="Palatino Linotype" w:cs="Arial"/>
        </w:rPr>
        <w:t>G</w:t>
      </w:r>
      <w:r>
        <w:rPr>
          <w:rFonts w:ascii="Palatino Linotype" w:hAnsi="Palatino Linotype" w:cs="Arial"/>
        </w:rPr>
        <w:t xml:space="preserve">rada Kastva </w:t>
      </w:r>
      <w:r w:rsidR="006C58CD" w:rsidRPr="006C58CD">
        <w:rPr>
          <w:rFonts w:ascii="Palatino Linotype" w:hAnsi="Palatino Linotype" w:cs="Arial"/>
        </w:rPr>
        <w:t xml:space="preserve">("Službene novine Grada Kastva" br. </w:t>
      </w:r>
      <w:r w:rsidR="005B4880">
        <w:rPr>
          <w:rFonts w:ascii="Palatino Linotype" w:hAnsi="Palatino Linotype" w:cs="Arial"/>
        </w:rPr>
        <w:t>5/26</w:t>
      </w:r>
      <w:r w:rsidR="006C58CD" w:rsidRPr="006C58CD">
        <w:rPr>
          <w:rFonts w:ascii="Palatino Linotype" w:hAnsi="Palatino Linotype" w:cs="Arial"/>
        </w:rPr>
        <w:t xml:space="preserve">) </w:t>
      </w:r>
      <w:r>
        <w:rPr>
          <w:rFonts w:ascii="Palatino Linotype" w:hAnsi="Palatino Linotype" w:cs="Arial"/>
        </w:rPr>
        <w:t>obavljat će se isključivo na obrascima propisanim ovim Obvezatnim uputama.</w:t>
      </w:r>
    </w:p>
    <w:p w14:paraId="3CE9E70F" w14:textId="77777777" w:rsidR="006C58CD" w:rsidRDefault="006C58CD" w:rsidP="006C58CD">
      <w:pPr>
        <w:pStyle w:val="Odlomakpopisa"/>
        <w:spacing w:line="240" w:lineRule="auto"/>
        <w:ind w:left="426"/>
        <w:jc w:val="both"/>
        <w:rPr>
          <w:rFonts w:ascii="Palatino Linotype" w:hAnsi="Palatino Linotype" w:cs="Arial"/>
        </w:rPr>
      </w:pPr>
    </w:p>
    <w:p w14:paraId="3CFB4467" w14:textId="672BFDF3" w:rsidR="002017C0" w:rsidRDefault="002017C0" w:rsidP="006C58CD">
      <w:pPr>
        <w:pStyle w:val="Odlomakpopisa"/>
        <w:numPr>
          <w:ilvl w:val="0"/>
          <w:numId w:val="9"/>
        </w:numPr>
        <w:spacing w:line="240" w:lineRule="auto"/>
        <w:ind w:left="426" w:hanging="426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Obrasci iz točke </w:t>
      </w:r>
      <w:r w:rsidR="006C58CD">
        <w:rPr>
          <w:rFonts w:ascii="Palatino Linotype" w:hAnsi="Palatino Linotype" w:cs="Arial"/>
        </w:rPr>
        <w:t>1.</w:t>
      </w:r>
      <w:r>
        <w:rPr>
          <w:rFonts w:ascii="Palatino Linotype" w:hAnsi="Palatino Linotype" w:cs="Arial"/>
        </w:rPr>
        <w:t xml:space="preserve"> ovih Obvezatnih uputa nosit će oznake VMO.</w:t>
      </w:r>
    </w:p>
    <w:p w14:paraId="060EA401" w14:textId="77777777" w:rsidR="006C58CD" w:rsidRPr="006C58CD" w:rsidRDefault="006C58CD" w:rsidP="006C58CD">
      <w:pPr>
        <w:jc w:val="both"/>
        <w:rPr>
          <w:rFonts w:ascii="Palatino Linotype" w:hAnsi="Palatino Linotype" w:cs="Arial"/>
        </w:rPr>
      </w:pPr>
    </w:p>
    <w:p w14:paraId="0E7C0042" w14:textId="77777777" w:rsidR="002017C0" w:rsidRDefault="002017C0" w:rsidP="006C58CD">
      <w:pPr>
        <w:pStyle w:val="Odlomakpopisa"/>
        <w:numPr>
          <w:ilvl w:val="0"/>
          <w:numId w:val="9"/>
        </w:numPr>
        <w:spacing w:line="240" w:lineRule="auto"/>
        <w:ind w:left="426" w:hanging="426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Obrasci za provođenje izbora su:</w:t>
      </w:r>
    </w:p>
    <w:p w14:paraId="4622997A" w14:textId="3C4A9189" w:rsidR="002017C0" w:rsidRDefault="002017C0" w:rsidP="006C58CD">
      <w:pPr>
        <w:pStyle w:val="Odlomakpopisa"/>
        <w:numPr>
          <w:ilvl w:val="0"/>
          <w:numId w:val="10"/>
        </w:numPr>
        <w:spacing w:line="240" w:lineRule="auto"/>
        <w:ind w:left="709" w:hanging="28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VMO-1</w:t>
      </w:r>
      <w:r w:rsidR="006C58CD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Prijedlog kandidacijske liste političke stranke/političkih stranaka za </w:t>
      </w:r>
      <w:r w:rsidR="00DC7F7C">
        <w:rPr>
          <w:rFonts w:ascii="Palatino Linotype" w:hAnsi="Palatino Linotype" w:cs="Arial"/>
        </w:rPr>
        <w:t>članove</w:t>
      </w:r>
      <w:r>
        <w:rPr>
          <w:rFonts w:ascii="Palatino Linotype" w:hAnsi="Palatino Linotype" w:cs="Arial"/>
        </w:rPr>
        <w:t>/član</w:t>
      </w:r>
      <w:r w:rsidR="00DC7F7C">
        <w:rPr>
          <w:rFonts w:ascii="Palatino Linotype" w:hAnsi="Palatino Linotype" w:cs="Arial"/>
        </w:rPr>
        <w:t>ice</w:t>
      </w:r>
      <w:r>
        <w:rPr>
          <w:rFonts w:ascii="Palatino Linotype" w:hAnsi="Palatino Linotype" w:cs="Arial"/>
        </w:rPr>
        <w:t xml:space="preserve"> vijeća</w:t>
      </w:r>
      <w:r w:rsidR="00DC7F7C">
        <w:rPr>
          <w:rFonts w:ascii="Palatino Linotype" w:hAnsi="Palatino Linotype" w:cs="Arial"/>
        </w:rPr>
        <w:t xml:space="preserve"> mjesnog odbora</w:t>
      </w:r>
      <w:r w:rsidR="00101FCF">
        <w:rPr>
          <w:rFonts w:ascii="Palatino Linotype" w:hAnsi="Palatino Linotype" w:cs="Arial"/>
        </w:rPr>
        <w:t>;</w:t>
      </w:r>
    </w:p>
    <w:p w14:paraId="3866AB52" w14:textId="22079E33" w:rsidR="002017C0" w:rsidRDefault="002017C0" w:rsidP="006C58CD">
      <w:pPr>
        <w:pStyle w:val="Odlomakpopisa"/>
        <w:numPr>
          <w:ilvl w:val="0"/>
          <w:numId w:val="10"/>
        </w:numPr>
        <w:spacing w:line="240" w:lineRule="auto"/>
        <w:ind w:left="709" w:hanging="28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VMO-2</w:t>
      </w:r>
      <w:r w:rsidR="006C58CD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 xml:space="preserve">Prijedlog kandidacijske liste grupe birača za </w:t>
      </w:r>
      <w:r w:rsidR="004A06D9">
        <w:rPr>
          <w:rFonts w:ascii="Palatino Linotype" w:hAnsi="Palatino Linotype" w:cs="Arial"/>
        </w:rPr>
        <w:t>članove</w:t>
      </w:r>
      <w:r>
        <w:rPr>
          <w:rFonts w:ascii="Palatino Linotype" w:hAnsi="Palatino Linotype" w:cs="Arial"/>
        </w:rPr>
        <w:t>/čla</w:t>
      </w:r>
      <w:r w:rsidR="004A06D9">
        <w:rPr>
          <w:rFonts w:ascii="Palatino Linotype" w:hAnsi="Palatino Linotype" w:cs="Arial"/>
        </w:rPr>
        <w:t>nice</w:t>
      </w:r>
      <w:r>
        <w:rPr>
          <w:rFonts w:ascii="Palatino Linotype" w:hAnsi="Palatino Linotype" w:cs="Arial"/>
        </w:rPr>
        <w:t xml:space="preserve"> vijeća</w:t>
      </w:r>
      <w:r w:rsidR="004A06D9">
        <w:rPr>
          <w:rFonts w:ascii="Palatino Linotype" w:hAnsi="Palatino Linotype" w:cs="Arial"/>
        </w:rPr>
        <w:t xml:space="preserve"> mjesnog odbora</w:t>
      </w:r>
      <w:r w:rsidR="00101FCF">
        <w:rPr>
          <w:rFonts w:ascii="Palatino Linotype" w:hAnsi="Palatino Linotype" w:cs="Arial"/>
        </w:rPr>
        <w:t>;</w:t>
      </w:r>
    </w:p>
    <w:p w14:paraId="55C74600" w14:textId="20C1191B" w:rsidR="002017C0" w:rsidRDefault="002017C0" w:rsidP="006C58CD">
      <w:pPr>
        <w:pStyle w:val="Odlomakpopisa"/>
        <w:numPr>
          <w:ilvl w:val="0"/>
          <w:numId w:val="10"/>
        </w:numPr>
        <w:spacing w:line="240" w:lineRule="auto"/>
        <w:ind w:left="709" w:hanging="28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VMO-3 Očitovanje o prihvaćanju kandidature</w:t>
      </w:r>
      <w:r w:rsidR="004A06D9">
        <w:rPr>
          <w:rFonts w:ascii="Palatino Linotype" w:hAnsi="Palatino Linotype" w:cs="Arial"/>
        </w:rPr>
        <w:t xml:space="preserve"> za člana/članicu vijeća mjesnog odbora</w:t>
      </w:r>
      <w:r w:rsidR="00101FCF">
        <w:rPr>
          <w:rFonts w:ascii="Palatino Linotype" w:hAnsi="Palatino Linotype" w:cs="Arial"/>
        </w:rPr>
        <w:t>;</w:t>
      </w:r>
    </w:p>
    <w:p w14:paraId="58D54657" w14:textId="080DCDCF" w:rsidR="002017C0" w:rsidRDefault="002017C0" w:rsidP="006C58CD">
      <w:pPr>
        <w:pStyle w:val="Odlomakpopisa"/>
        <w:numPr>
          <w:ilvl w:val="0"/>
          <w:numId w:val="10"/>
        </w:numPr>
        <w:spacing w:line="240" w:lineRule="auto"/>
        <w:ind w:left="709" w:hanging="28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VMO-4 Izjava o prihvaćanju dužnosti člana tijela za provođenje izbora</w:t>
      </w:r>
      <w:r w:rsidR="00101FCF">
        <w:rPr>
          <w:rFonts w:ascii="Palatino Linotype" w:hAnsi="Palatino Linotype" w:cs="Arial"/>
        </w:rPr>
        <w:t>;</w:t>
      </w:r>
    </w:p>
    <w:p w14:paraId="08F8575E" w14:textId="40D123BB" w:rsidR="002017C0" w:rsidRDefault="002017C0" w:rsidP="006C58CD">
      <w:pPr>
        <w:pStyle w:val="Odlomakpopisa"/>
        <w:numPr>
          <w:ilvl w:val="0"/>
          <w:numId w:val="10"/>
        </w:numPr>
        <w:spacing w:line="240" w:lineRule="auto"/>
        <w:ind w:left="709" w:hanging="28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VMO-5 Rješenje o imenovanju biračkog odbora</w:t>
      </w:r>
      <w:r w:rsidR="00101FCF">
        <w:rPr>
          <w:rFonts w:ascii="Palatino Linotype" w:hAnsi="Palatino Linotype" w:cs="Arial"/>
        </w:rPr>
        <w:t>;</w:t>
      </w:r>
    </w:p>
    <w:p w14:paraId="3A3C69DF" w14:textId="3254901B" w:rsidR="002017C0" w:rsidRDefault="002017C0" w:rsidP="006C58CD">
      <w:pPr>
        <w:pStyle w:val="Odlomakpopisa"/>
        <w:numPr>
          <w:ilvl w:val="0"/>
          <w:numId w:val="10"/>
        </w:numPr>
        <w:spacing w:line="240" w:lineRule="auto"/>
        <w:ind w:left="709" w:hanging="28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VMO-6 Rješenje o određivanju biračkih mjesta</w:t>
      </w:r>
      <w:r w:rsidR="00101FCF">
        <w:rPr>
          <w:rFonts w:ascii="Palatino Linotype" w:hAnsi="Palatino Linotype" w:cs="Arial"/>
        </w:rPr>
        <w:t>;</w:t>
      </w:r>
    </w:p>
    <w:p w14:paraId="3AB656BF" w14:textId="7129271C" w:rsidR="002017C0" w:rsidRDefault="002017C0" w:rsidP="006C58CD">
      <w:pPr>
        <w:pStyle w:val="Odlomakpopisa"/>
        <w:numPr>
          <w:ilvl w:val="0"/>
          <w:numId w:val="10"/>
        </w:numPr>
        <w:spacing w:line="240" w:lineRule="auto"/>
        <w:ind w:left="709" w:hanging="28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VMO-7 Ogledni primjerak glasačkog listića</w:t>
      </w:r>
      <w:r w:rsidR="00101FCF">
        <w:rPr>
          <w:rFonts w:ascii="Palatino Linotype" w:hAnsi="Palatino Linotype" w:cs="Arial"/>
        </w:rPr>
        <w:t>;</w:t>
      </w:r>
    </w:p>
    <w:p w14:paraId="002AA2D9" w14:textId="52CE4C11" w:rsidR="002017C0" w:rsidRDefault="002017C0" w:rsidP="006C58CD">
      <w:pPr>
        <w:pStyle w:val="Odlomakpopisa"/>
        <w:numPr>
          <w:ilvl w:val="0"/>
          <w:numId w:val="10"/>
        </w:numPr>
        <w:spacing w:line="240" w:lineRule="auto"/>
        <w:ind w:left="709" w:hanging="28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VMO-8 Zapisnik o radu biračkog odbora</w:t>
      </w:r>
      <w:r w:rsidR="00101FCF">
        <w:rPr>
          <w:rFonts w:ascii="Palatino Linotype" w:hAnsi="Palatino Linotype" w:cs="Arial"/>
        </w:rPr>
        <w:t>;</w:t>
      </w:r>
    </w:p>
    <w:p w14:paraId="5F8AD898" w14:textId="4BA72912" w:rsidR="006C58CD" w:rsidRDefault="002017C0" w:rsidP="006C58CD">
      <w:pPr>
        <w:pStyle w:val="Odlomakpopisa"/>
        <w:numPr>
          <w:ilvl w:val="0"/>
          <w:numId w:val="10"/>
        </w:numPr>
        <w:spacing w:line="240" w:lineRule="auto"/>
        <w:ind w:left="709" w:hanging="28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VMO-9 Zapisnik o radu Izbornog povjerenstva</w:t>
      </w:r>
      <w:r w:rsidR="00101FCF">
        <w:rPr>
          <w:rFonts w:ascii="Palatino Linotype" w:hAnsi="Palatino Linotype" w:cs="Arial"/>
        </w:rPr>
        <w:t xml:space="preserve"> Grada Kastva.</w:t>
      </w:r>
    </w:p>
    <w:p w14:paraId="70006FFB" w14:textId="77777777" w:rsidR="006C58CD" w:rsidRPr="006C58CD" w:rsidRDefault="006C58CD" w:rsidP="006C58CD">
      <w:pPr>
        <w:pStyle w:val="Odlomakpopisa"/>
        <w:spacing w:line="240" w:lineRule="auto"/>
        <w:ind w:left="426"/>
        <w:jc w:val="both"/>
        <w:rPr>
          <w:rFonts w:ascii="Palatino Linotype" w:hAnsi="Palatino Linotype" w:cs="Arial"/>
        </w:rPr>
      </w:pPr>
    </w:p>
    <w:p w14:paraId="2C19B928" w14:textId="5BD4E91E" w:rsidR="002017C0" w:rsidRDefault="002017C0" w:rsidP="006C58CD">
      <w:pPr>
        <w:pStyle w:val="Odlomakpopisa"/>
        <w:numPr>
          <w:ilvl w:val="0"/>
          <w:numId w:val="9"/>
        </w:numPr>
        <w:spacing w:line="240" w:lineRule="auto"/>
        <w:ind w:left="426" w:hanging="426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Oznake, nazivi i sadržaj obrazaca sastavni su dio ovih Obvezatnih uputa.</w:t>
      </w:r>
    </w:p>
    <w:p w14:paraId="12000456" w14:textId="77777777" w:rsidR="006C58CD" w:rsidRDefault="006C58CD" w:rsidP="006C58CD">
      <w:pPr>
        <w:pStyle w:val="Odlomakpopisa"/>
        <w:spacing w:line="240" w:lineRule="auto"/>
        <w:ind w:left="426"/>
        <w:jc w:val="both"/>
        <w:rPr>
          <w:rFonts w:ascii="Palatino Linotype" w:hAnsi="Palatino Linotype" w:cs="Arial"/>
        </w:rPr>
      </w:pPr>
    </w:p>
    <w:p w14:paraId="2F02BE32" w14:textId="567E53A4" w:rsidR="00B87BAB" w:rsidRPr="00037130" w:rsidRDefault="00101FCF" w:rsidP="00037130">
      <w:pPr>
        <w:pStyle w:val="Odlomakpopisa"/>
        <w:numPr>
          <w:ilvl w:val="0"/>
          <w:numId w:val="9"/>
        </w:numPr>
        <w:ind w:left="426" w:hanging="426"/>
        <w:jc w:val="both"/>
        <w:rPr>
          <w:rFonts w:ascii="Palatino Linotype" w:hAnsi="Palatino Linotype" w:cs="Arial"/>
        </w:rPr>
      </w:pPr>
      <w:r w:rsidRPr="00101FCF">
        <w:rPr>
          <w:rFonts w:ascii="Palatino Linotype" w:hAnsi="Palatino Linotype" w:cs="Arial"/>
        </w:rPr>
        <w:t>Ove Obvezatne upute stupaju na snagu danom donošenja i objavljuju se na oglasnoj ploči i internetskim stranicama Grada Kastva.</w:t>
      </w:r>
      <w:r w:rsidRPr="00037130">
        <w:rPr>
          <w:rFonts w:ascii="Palatino Linotype" w:hAnsi="Palatino Linotype" w:cs="Arial"/>
        </w:rPr>
        <w:t xml:space="preserve"> </w:t>
      </w:r>
    </w:p>
    <w:p w14:paraId="17474FD8" w14:textId="4E5C676E" w:rsidR="006C1B36" w:rsidRPr="005B57C6" w:rsidRDefault="006A522B" w:rsidP="00BE4C6A">
      <w:pPr>
        <w:ind w:left="426" w:hanging="426"/>
        <w:jc w:val="center"/>
        <w:rPr>
          <w:rFonts w:ascii="Palatino Linotype" w:hAnsi="Palatino Linotype" w:cs="Arial"/>
          <w:sz w:val="22"/>
          <w:szCs w:val="22"/>
          <w:lang w:val="hr-HR"/>
        </w:rPr>
      </w:pPr>
      <w:r w:rsidRPr="005B57C6">
        <w:rPr>
          <w:rFonts w:ascii="Palatino Linotype" w:hAnsi="Palatino Linotype" w:cs="Arial"/>
          <w:sz w:val="22"/>
          <w:szCs w:val="22"/>
          <w:lang w:val="hr-HR"/>
        </w:rPr>
        <w:t>Predsjed</w:t>
      </w:r>
      <w:r w:rsidR="0093519E" w:rsidRPr="005B57C6">
        <w:rPr>
          <w:rFonts w:ascii="Palatino Linotype" w:hAnsi="Palatino Linotype" w:cs="Arial"/>
          <w:sz w:val="22"/>
          <w:szCs w:val="22"/>
          <w:lang w:val="hr-HR"/>
        </w:rPr>
        <w:t>ni</w:t>
      </w:r>
      <w:r w:rsidR="005B57C6" w:rsidRPr="005B57C6">
        <w:rPr>
          <w:rFonts w:ascii="Palatino Linotype" w:hAnsi="Palatino Linotype" w:cs="Arial"/>
          <w:sz w:val="22"/>
          <w:szCs w:val="22"/>
          <w:lang w:val="hr-HR"/>
        </w:rPr>
        <w:t>ca</w:t>
      </w:r>
    </w:p>
    <w:p w14:paraId="0B06EB54" w14:textId="6573FC6A" w:rsidR="006C1B36" w:rsidRPr="00565B39" w:rsidRDefault="005B57C6" w:rsidP="00565B39">
      <w:pPr>
        <w:ind w:left="426" w:hanging="426"/>
        <w:jc w:val="center"/>
        <w:rPr>
          <w:rFonts w:ascii="Palatino Linotype" w:hAnsi="Palatino Linotype" w:cs="Arial"/>
          <w:sz w:val="22"/>
          <w:szCs w:val="22"/>
          <w:lang w:val="hr-HR"/>
        </w:rPr>
      </w:pPr>
      <w:r w:rsidRPr="005B57C6">
        <w:rPr>
          <w:rFonts w:ascii="Palatino Linotype" w:hAnsi="Palatino Linotype" w:cs="Arial"/>
          <w:sz w:val="22"/>
          <w:szCs w:val="22"/>
          <w:lang w:val="hr-HR"/>
        </w:rPr>
        <w:t>Marina Benvin, mag.iur.</w:t>
      </w:r>
    </w:p>
    <w:sectPr w:rsidR="006C1B36" w:rsidRPr="00565B39" w:rsidSect="006C1B36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9BFD" w14:textId="77777777" w:rsidR="009B697F" w:rsidRDefault="009B697F">
      <w:r>
        <w:separator/>
      </w:r>
    </w:p>
  </w:endnote>
  <w:endnote w:type="continuationSeparator" w:id="0">
    <w:p w14:paraId="4F5499DE" w14:textId="77777777" w:rsidR="009B697F" w:rsidRDefault="009B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1743F" w14:textId="77777777" w:rsidR="009B697F" w:rsidRDefault="009B697F">
      <w:r>
        <w:separator/>
      </w:r>
    </w:p>
  </w:footnote>
  <w:footnote w:type="continuationSeparator" w:id="0">
    <w:p w14:paraId="043A2C17" w14:textId="77777777" w:rsidR="009B697F" w:rsidRDefault="009B6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FAE"/>
    <w:multiLevelType w:val="hybridMultilevel"/>
    <w:tmpl w:val="9C561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44FF8"/>
    <w:multiLevelType w:val="hybridMultilevel"/>
    <w:tmpl w:val="46C68AA2"/>
    <w:lvl w:ilvl="0" w:tplc="5A282F1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B3803"/>
    <w:multiLevelType w:val="hybridMultilevel"/>
    <w:tmpl w:val="1C5E84E0"/>
    <w:lvl w:ilvl="0" w:tplc="AAB800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31D0B"/>
    <w:multiLevelType w:val="hybridMultilevel"/>
    <w:tmpl w:val="78003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836A9"/>
    <w:multiLevelType w:val="hybridMultilevel"/>
    <w:tmpl w:val="66D8DF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467659">
    <w:abstractNumId w:val="1"/>
  </w:num>
  <w:num w:numId="2" w16cid:durableId="850681295">
    <w:abstractNumId w:val="4"/>
  </w:num>
  <w:num w:numId="3" w16cid:durableId="1588225956">
    <w:abstractNumId w:val="3"/>
  </w:num>
  <w:num w:numId="4" w16cid:durableId="1523516541">
    <w:abstractNumId w:val="7"/>
  </w:num>
  <w:num w:numId="5" w16cid:durableId="1618563194">
    <w:abstractNumId w:val="2"/>
  </w:num>
  <w:num w:numId="6" w16cid:durableId="94446182">
    <w:abstractNumId w:val="6"/>
  </w:num>
  <w:num w:numId="7" w16cid:durableId="1470316347">
    <w:abstractNumId w:val="0"/>
  </w:num>
  <w:num w:numId="8" w16cid:durableId="71856671">
    <w:abstractNumId w:val="9"/>
  </w:num>
  <w:num w:numId="9" w16cid:durableId="13871482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8074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AE"/>
    <w:rsid w:val="00034DE7"/>
    <w:rsid w:val="00037130"/>
    <w:rsid w:val="00050A74"/>
    <w:rsid w:val="00054A96"/>
    <w:rsid w:val="000715E0"/>
    <w:rsid w:val="00075901"/>
    <w:rsid w:val="000A1B4D"/>
    <w:rsid w:val="000D4BA3"/>
    <w:rsid w:val="00101FCF"/>
    <w:rsid w:val="0011418F"/>
    <w:rsid w:val="001366E6"/>
    <w:rsid w:val="00191EB7"/>
    <w:rsid w:val="001B6740"/>
    <w:rsid w:val="001E553D"/>
    <w:rsid w:val="001F2B62"/>
    <w:rsid w:val="002017C0"/>
    <w:rsid w:val="002159C9"/>
    <w:rsid w:val="00282FB2"/>
    <w:rsid w:val="00294757"/>
    <w:rsid w:val="002A4542"/>
    <w:rsid w:val="003001E5"/>
    <w:rsid w:val="00346EFF"/>
    <w:rsid w:val="003927A3"/>
    <w:rsid w:val="003927FE"/>
    <w:rsid w:val="003B26E8"/>
    <w:rsid w:val="00403C8F"/>
    <w:rsid w:val="004320B9"/>
    <w:rsid w:val="004366DA"/>
    <w:rsid w:val="004453AE"/>
    <w:rsid w:val="00447469"/>
    <w:rsid w:val="00457412"/>
    <w:rsid w:val="00473D05"/>
    <w:rsid w:val="00475FC4"/>
    <w:rsid w:val="004920A3"/>
    <w:rsid w:val="004A06D9"/>
    <w:rsid w:val="004A72C7"/>
    <w:rsid w:val="004D309A"/>
    <w:rsid w:val="005050C3"/>
    <w:rsid w:val="00517F2B"/>
    <w:rsid w:val="0054027A"/>
    <w:rsid w:val="0055281C"/>
    <w:rsid w:val="00554F55"/>
    <w:rsid w:val="00565B39"/>
    <w:rsid w:val="00581C71"/>
    <w:rsid w:val="005A1F94"/>
    <w:rsid w:val="005A62BC"/>
    <w:rsid w:val="005B4880"/>
    <w:rsid w:val="005B57C6"/>
    <w:rsid w:val="005D618C"/>
    <w:rsid w:val="005E1245"/>
    <w:rsid w:val="0063303E"/>
    <w:rsid w:val="00650605"/>
    <w:rsid w:val="00675315"/>
    <w:rsid w:val="006863A7"/>
    <w:rsid w:val="00693241"/>
    <w:rsid w:val="006A522B"/>
    <w:rsid w:val="006C1B36"/>
    <w:rsid w:val="006C3C7E"/>
    <w:rsid w:val="006C58CD"/>
    <w:rsid w:val="006E23F5"/>
    <w:rsid w:val="00701C53"/>
    <w:rsid w:val="007125D0"/>
    <w:rsid w:val="007216A1"/>
    <w:rsid w:val="007246E6"/>
    <w:rsid w:val="00727900"/>
    <w:rsid w:val="0078080F"/>
    <w:rsid w:val="007A03DC"/>
    <w:rsid w:val="007E2BF3"/>
    <w:rsid w:val="007E3B4B"/>
    <w:rsid w:val="007E5760"/>
    <w:rsid w:val="00811D58"/>
    <w:rsid w:val="0084589E"/>
    <w:rsid w:val="008827C7"/>
    <w:rsid w:val="0088605F"/>
    <w:rsid w:val="00886DB4"/>
    <w:rsid w:val="008D4B8D"/>
    <w:rsid w:val="009014E6"/>
    <w:rsid w:val="00911C86"/>
    <w:rsid w:val="009122E4"/>
    <w:rsid w:val="0091641C"/>
    <w:rsid w:val="009328B9"/>
    <w:rsid w:val="0093519E"/>
    <w:rsid w:val="00963A97"/>
    <w:rsid w:val="009654D5"/>
    <w:rsid w:val="00977BC3"/>
    <w:rsid w:val="00985447"/>
    <w:rsid w:val="009856F9"/>
    <w:rsid w:val="009B3A1A"/>
    <w:rsid w:val="009B697F"/>
    <w:rsid w:val="009B6BB5"/>
    <w:rsid w:val="00A21ADD"/>
    <w:rsid w:val="00A3482B"/>
    <w:rsid w:val="00A47F6A"/>
    <w:rsid w:val="00A67F95"/>
    <w:rsid w:val="00A837AE"/>
    <w:rsid w:val="00A90DF2"/>
    <w:rsid w:val="00AA51E3"/>
    <w:rsid w:val="00AA64F0"/>
    <w:rsid w:val="00AB2C50"/>
    <w:rsid w:val="00AC4875"/>
    <w:rsid w:val="00AD0D98"/>
    <w:rsid w:val="00AE2D35"/>
    <w:rsid w:val="00AE7156"/>
    <w:rsid w:val="00B37899"/>
    <w:rsid w:val="00B87BAB"/>
    <w:rsid w:val="00B87BB2"/>
    <w:rsid w:val="00BD4F2B"/>
    <w:rsid w:val="00BE4C6A"/>
    <w:rsid w:val="00BF58BE"/>
    <w:rsid w:val="00BF711E"/>
    <w:rsid w:val="00C02D2F"/>
    <w:rsid w:val="00C07DDB"/>
    <w:rsid w:val="00C30350"/>
    <w:rsid w:val="00C616F4"/>
    <w:rsid w:val="00C76ACF"/>
    <w:rsid w:val="00C82617"/>
    <w:rsid w:val="00CB41EB"/>
    <w:rsid w:val="00CD3B16"/>
    <w:rsid w:val="00CE0BA3"/>
    <w:rsid w:val="00D4590F"/>
    <w:rsid w:val="00D805D8"/>
    <w:rsid w:val="00D957CD"/>
    <w:rsid w:val="00DC7F7C"/>
    <w:rsid w:val="00E12B5D"/>
    <w:rsid w:val="00E17400"/>
    <w:rsid w:val="00E177CA"/>
    <w:rsid w:val="00E31C22"/>
    <w:rsid w:val="00E534B9"/>
    <w:rsid w:val="00EC1626"/>
    <w:rsid w:val="00EC5B5F"/>
    <w:rsid w:val="00F1040B"/>
    <w:rsid w:val="00F121FA"/>
    <w:rsid w:val="00F12CE7"/>
    <w:rsid w:val="00F2266D"/>
    <w:rsid w:val="00F243DB"/>
    <w:rsid w:val="00F2542F"/>
    <w:rsid w:val="00F505ED"/>
    <w:rsid w:val="00F6074B"/>
    <w:rsid w:val="00F7310C"/>
    <w:rsid w:val="00F90EA9"/>
    <w:rsid w:val="00FA12EE"/>
    <w:rsid w:val="00FA76E4"/>
    <w:rsid w:val="00FC6CD8"/>
    <w:rsid w:val="00FD7FE7"/>
    <w:rsid w:val="00FE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4EAC99"/>
  <w15:chartTrackingRefBased/>
  <w15:docId w15:val="{15F0271C-0FC3-43C4-9CBE-72520597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618C"/>
    <w:rPr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styleId="Hiperveza">
    <w:name w:val="Hyperlink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 w:eastAsia="x-none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paragraph" w:styleId="Odlomakpopisa">
    <w:name w:val="List Paragraph"/>
    <w:basedOn w:val="Normal"/>
    <w:uiPriority w:val="34"/>
    <w:qFormat/>
    <w:rsid w:val="006C1B3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rsid w:val="006C1B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6C1B36"/>
    <w:rPr>
      <w:rFonts w:ascii="Segoe UI" w:hAnsi="Segoe UI" w:cs="Segoe UI"/>
      <w:sz w:val="18"/>
      <w:szCs w:val="18"/>
      <w:lang w:val="en-AU"/>
    </w:rPr>
  </w:style>
  <w:style w:type="character" w:customStyle="1" w:styleId="PodnojeChar">
    <w:name w:val="Podnožje Char"/>
    <w:basedOn w:val="Zadanifontodlomka"/>
    <w:link w:val="Podnoje"/>
    <w:uiPriority w:val="99"/>
    <w:rsid w:val="00D805D8"/>
    <w:rPr>
      <w:lang w:val="en-AU"/>
    </w:rPr>
  </w:style>
  <w:style w:type="character" w:styleId="Nerijeenospominjanje">
    <w:name w:val="Unresolved Mention"/>
    <w:basedOn w:val="Zadanifontodlomka"/>
    <w:uiPriority w:val="99"/>
    <w:semiHidden/>
    <w:unhideWhenUsed/>
    <w:rsid w:val="00C02D2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rsid w:val="00A67F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Temp\3\new.38282132_53Q0MSIOK.predmet_gradonacelni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new.38282132_53Q0MSIOK.predmet_gradonacelnik</Template>
  <TotalTime>318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Vedran Padovan</dc:creator>
  <cp:keywords/>
  <cp:lastModifiedBy>Marina Benvin</cp:lastModifiedBy>
  <cp:revision>103</cp:revision>
  <cp:lastPrinted>2022-03-31T10:07:00Z</cp:lastPrinted>
  <dcterms:created xsi:type="dcterms:W3CDTF">2018-01-08T09:47:00Z</dcterms:created>
  <dcterms:modified xsi:type="dcterms:W3CDTF">2026-05-28T11:42:00Z</dcterms:modified>
</cp:coreProperties>
</file>