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095C" w14:textId="77777777" w:rsidR="002D3C33" w:rsidRPr="00C13F5B" w:rsidRDefault="00C13F5B" w:rsidP="002D3C33">
      <w:pPr>
        <w:jc w:val="center"/>
        <w:rPr>
          <w:rFonts w:ascii="Palatino Linotype" w:hAnsi="Palatino Linotype" w:cs="Arial"/>
          <w:sz w:val="22"/>
          <w:szCs w:val="22"/>
        </w:rPr>
      </w:pPr>
      <w:r w:rsidRPr="00C13F5B">
        <w:rPr>
          <w:rFonts w:ascii="Palatino Linotype" w:hAnsi="Palatino Linotype"/>
          <w:noProof/>
          <w:color w:val="FF0000"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BCBC0FA" wp14:editId="13197735">
            <wp:simplePos x="0" y="0"/>
            <wp:positionH relativeFrom="margin">
              <wp:posOffset>-676275</wp:posOffset>
            </wp:positionH>
            <wp:positionV relativeFrom="paragraph">
              <wp:posOffset>-190500</wp:posOffset>
            </wp:positionV>
            <wp:extent cx="2981325" cy="723517"/>
            <wp:effectExtent l="0" t="0" r="0" b="635"/>
            <wp:wrapNone/>
            <wp:docPr id="6" name="Slika 6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3F5B">
        <w:rPr>
          <w:rFonts w:ascii="Palatino Linotype" w:hAnsi="Palatino Linotype"/>
          <w:noProof/>
          <w:color w:val="FFFFFF" w:themeColor="background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401B76" wp14:editId="046A4CEC">
                <wp:simplePos x="0" y="0"/>
                <wp:positionH relativeFrom="page">
                  <wp:align>right</wp:align>
                </wp:positionH>
                <wp:positionV relativeFrom="paragraph">
                  <wp:posOffset>-531495</wp:posOffset>
                </wp:positionV>
                <wp:extent cx="8248650" cy="1314450"/>
                <wp:effectExtent l="0" t="0" r="19050" b="1905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9611" id="Pravokutnik 4" o:spid="_x0000_s1026" style="position:absolute;margin-left:598.3pt;margin-top:-41.85pt;width:649.5pt;height:10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" fillcolor="#c00000" strokecolor="#41719c" strokeweight="1pt">
                <w10:wrap anchorx="page"/>
              </v:rect>
            </w:pict>
          </mc:Fallback>
        </mc:AlternateContent>
      </w:r>
    </w:p>
    <w:p w14:paraId="09BFE737" w14:textId="77777777" w:rsidR="002D3C33" w:rsidRPr="00C13F5B" w:rsidRDefault="002D3C33" w:rsidP="002D3C33">
      <w:pPr>
        <w:rPr>
          <w:rFonts w:ascii="Palatino Linotype" w:hAnsi="Palatino Linotype"/>
          <w:sz w:val="28"/>
          <w:szCs w:val="28"/>
        </w:rPr>
      </w:pPr>
    </w:p>
    <w:p w14:paraId="2215E5D3" w14:textId="77777777" w:rsidR="00C13F5B" w:rsidRPr="00C13F5B" w:rsidRDefault="00C13F5B" w:rsidP="00C13F5B">
      <w:pPr>
        <w:tabs>
          <w:tab w:val="left" w:pos="5055"/>
        </w:tabs>
        <w:rPr>
          <w:rFonts w:ascii="Palatino Linotype" w:hAnsi="Palatino Linotype"/>
          <w:b/>
          <w:color w:val="FFFFFF" w:themeColor="background1"/>
          <w:sz w:val="28"/>
          <w:szCs w:val="28"/>
        </w:rPr>
      </w:pP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>OPISNI IZVJEŠ</w:t>
      </w:r>
      <w:r w:rsidR="004164A0">
        <w:rPr>
          <w:rFonts w:ascii="Palatino Linotype" w:hAnsi="Palatino Linotype"/>
          <w:b/>
          <w:color w:val="FFFFFF" w:themeColor="background1"/>
          <w:sz w:val="28"/>
          <w:szCs w:val="28"/>
        </w:rPr>
        <w:t>TAJ O PROVEDENOM PROJEKTU U 2023</w:t>
      </w: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>. GODINI</w:t>
      </w:r>
    </w:p>
    <w:p w14:paraId="3D1E9603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596DBA12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61881B3B" w14:textId="77777777"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3D898658" w14:textId="77777777"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7740"/>
      </w:tblGrid>
      <w:tr w:rsidR="002D3C33" w:rsidRPr="00C13F5B" w14:paraId="04D656BD" w14:textId="77777777" w:rsidTr="00C13F5B">
        <w:trPr>
          <w:cantSplit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14:paraId="5FF3A4A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</w:t>
            </w:r>
            <w:r w:rsidRPr="00C13F5B">
              <w:rPr>
                <w:rFonts w:ascii="Palatino Linotype" w:hAnsi="Palatino Linotype" w:cs="Arial"/>
                <w:sz w:val="22"/>
                <w:szCs w:val="22"/>
              </w:rPr>
              <w:t>rijavljeno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područje (zaokružiti)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72F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2EACD65" w14:textId="77777777" w:rsidR="002D3C33" w:rsidRPr="00C13F5B" w:rsidRDefault="00C13F5B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SPORT     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KULTURA        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  OSTALE DJELATNOSTI</w:t>
            </w:r>
          </w:p>
        </w:tc>
      </w:tr>
    </w:tbl>
    <w:p w14:paraId="2DCA493C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44685296" w14:textId="77777777" w:rsidR="002D3C33" w:rsidRPr="00C13F5B" w:rsidRDefault="009A6194" w:rsidP="00C13F5B">
      <w:pPr>
        <w:ind w:hanging="13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Odobreni projekti u 202</w:t>
      </w:r>
      <w:r w:rsidR="004164A0">
        <w:rPr>
          <w:rFonts w:ascii="Palatino Linotype" w:hAnsi="Palatino Linotype"/>
          <w:iCs/>
          <w:sz w:val="22"/>
          <w:szCs w:val="22"/>
        </w:rPr>
        <w:t>3</w:t>
      </w:r>
      <w:r w:rsidR="002D3C33" w:rsidRPr="00C13F5B">
        <w:rPr>
          <w:rFonts w:ascii="Palatino Linotype" w:hAnsi="Palatino Linotype"/>
          <w:iCs/>
          <w:sz w:val="22"/>
          <w:szCs w:val="22"/>
        </w:rPr>
        <w:t>.g.</w:t>
      </w:r>
    </w:p>
    <w:tbl>
      <w:tblPr>
        <w:tblW w:w="98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58"/>
        <w:gridCol w:w="1508"/>
        <w:gridCol w:w="2974"/>
      </w:tblGrid>
      <w:tr w:rsidR="002D3C33" w:rsidRPr="00C13F5B" w14:paraId="533B2D1E" w14:textId="77777777" w:rsidTr="00C13F5B">
        <w:trPr>
          <w:cantSplit/>
          <w:tblHeader/>
        </w:trPr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7135203D" w14:textId="77777777" w:rsidR="002D3C33" w:rsidRPr="00C13F5B" w:rsidRDefault="00C13F5B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N</w:t>
            </w:r>
            <w:r w:rsidR="002D3C33" w:rsidRPr="00C13F5B">
              <w:rPr>
                <w:rFonts w:ascii="Palatino Linotype" w:hAnsi="Palatino Linotype"/>
                <w:i w:val="0"/>
                <w:sz w:val="22"/>
                <w:szCs w:val="22"/>
              </w:rPr>
              <w:t>aziv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1E22C14B" w14:textId="77777777" w:rsidR="002D3C33" w:rsidRPr="00C13F5B" w:rsidRDefault="002D3C33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Prijavljeno područje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365E1AE9" w14:textId="77777777" w:rsidR="002D3C33" w:rsidRPr="00C13F5B" w:rsidRDefault="002D3C33">
            <w:pPr>
              <w:pStyle w:val="WW-Naslovtablice"/>
              <w:spacing w:line="256" w:lineRule="auto"/>
              <w:jc w:val="left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Odobreni iznos financiranja od strne Grada Kastva</w:t>
            </w:r>
          </w:p>
        </w:tc>
      </w:tr>
      <w:tr w:rsidR="002D3C33" w:rsidRPr="00C13F5B" w14:paraId="578E84CE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3EB4E3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E2BE7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702AD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C0073C1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89CA80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2A470C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47A30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B04695D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597AB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784BD1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82D1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434ADBAB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14:paraId="2B9F622A" w14:textId="77777777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14:paraId="29DA028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OSNOVNI PODACI O ORGANIZACIJI</w:t>
            </w:r>
          </w:p>
        </w:tc>
      </w:tr>
    </w:tbl>
    <w:p w14:paraId="1C85A16D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9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555"/>
        <w:gridCol w:w="146"/>
        <w:gridCol w:w="1165"/>
        <w:gridCol w:w="850"/>
        <w:gridCol w:w="537"/>
        <w:gridCol w:w="1271"/>
        <w:gridCol w:w="353"/>
        <w:gridCol w:w="274"/>
        <w:gridCol w:w="1898"/>
      </w:tblGrid>
      <w:tr w:rsidR="002D3C33" w:rsidRPr="00C13F5B" w14:paraId="403B3AFC" w14:textId="77777777" w:rsidTr="00C13F5B">
        <w:trPr>
          <w:cantSplit/>
        </w:trPr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D8EA6F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organizacije</w:t>
            </w:r>
          </w:p>
        </w:tc>
        <w:tc>
          <w:tcPr>
            <w:tcW w:w="64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83FC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5A46EC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1AEE37D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B52BC4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Sjedište i adresa organizacije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DA46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6687DC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0F39C0B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D59E6D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Ime i prezime odgovorne osobe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A657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D131AA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A8DDE3E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CB61E1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Telefon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AE7A1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D8E43E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5CFF1A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Fax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73DE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4BBCA38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F93D3E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E-mail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34330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E96A10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3ABA12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Web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2C77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038CC78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349AEF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OIB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9434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026813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4236B2B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E08B9C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Broj žiro računa organizacije i naziv banke </w:t>
            </w:r>
          </w:p>
          <w:p w14:paraId="4FCB411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IBAN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CC9A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B20CB4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7E86D1A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DD2F43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Svrha i područje djelovanja organizacije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FA02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3E088B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C8F4AF9" w14:textId="77777777" w:rsidTr="00C13F5B">
        <w:trPr>
          <w:cantSplit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AAE676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broj</w:t>
            </w:r>
          </w:p>
          <w:p w14:paraId="5FC0C22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</w:t>
            </w:r>
            <w:r w:rsidRPr="00C13F5B"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E59B8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38B59F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40711C1" w14:textId="77777777" w:rsidR="002D3C33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Č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lanova</w:t>
            </w:r>
          </w:p>
        </w:tc>
        <w:tc>
          <w:tcPr>
            <w:tcW w:w="13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0E0DA" w14:textId="77777777"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49FEED8F" w14:textId="77777777" w:rsidR="002D3C33" w:rsidRPr="00C13F5B" w:rsidRDefault="00C13F5B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snivača organizacije</w:t>
            </w:r>
          </w:p>
        </w:tc>
        <w:tc>
          <w:tcPr>
            <w:tcW w:w="1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5540" w14:textId="77777777"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3030430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03BFA51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građana</w:t>
            </w:r>
          </w:p>
          <w:p w14:paraId="67FEB051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F0AC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C0DA86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0F1C3B0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5C46DD1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pravnih osoba</w:t>
            </w:r>
          </w:p>
          <w:p w14:paraId="1BB5D69A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861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18330B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1243650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14:paraId="65ED08A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u organizaciji</w:t>
            </w:r>
          </w:p>
          <w:p w14:paraId="517301E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F7E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CBD319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0E86A93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14:paraId="3544675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stalno zaposlenih u organizaciji</w:t>
            </w:r>
          </w:p>
          <w:p w14:paraId="1C3D4B0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030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548476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6204253" w14:textId="77777777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F4D64A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Ukupno ostv</w:t>
            </w:r>
            <w:r w:rsidR="009A6194">
              <w:rPr>
                <w:rFonts w:ascii="Palatino Linotype" w:hAnsi="Palatino Linotype"/>
                <w:sz w:val="22"/>
                <w:szCs w:val="22"/>
              </w:rPr>
              <w:t xml:space="preserve">areni prihod organizacije u </w:t>
            </w:r>
            <w:r w:rsidR="004164A0">
              <w:rPr>
                <w:rFonts w:ascii="Palatino Linotype" w:hAnsi="Palatino Linotype"/>
                <w:sz w:val="22"/>
                <w:szCs w:val="22"/>
              </w:rPr>
              <w:t>2023</w:t>
            </w:r>
            <w:r w:rsidR="00E452A1" w:rsidRPr="00E452A1">
              <w:rPr>
                <w:rFonts w:ascii="Palatino Linotype" w:hAnsi="Palatino Linotype"/>
                <w:sz w:val="22"/>
                <w:szCs w:val="22"/>
              </w:rPr>
              <w:t>. g.</w:t>
            </w:r>
          </w:p>
          <w:p w14:paraId="371BB0B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81A7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AFC8FA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351A6DA" w14:textId="77777777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7E9D549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ostvareno iz</w:t>
            </w:r>
          </w:p>
          <w:p w14:paraId="74C45C3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13490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AE58CA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532C157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E7ADE6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a) državnog proračuna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B3BE4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C97C37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F5716AD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72FEC1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b) proračuna jedinica lokalne samouprave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800A4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F168E2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B5BA9AD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B0DB56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c) vlastitih prihoda ostvarenih obavljanjem dopuštenih djelatnosti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F4FFF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D0D895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945D388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689131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d) prihoda od članarine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AEFB0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AE11DE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3968411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46D0D85B" w14:textId="77777777" w:rsidR="002D3C33" w:rsidRPr="00C13F5B" w:rsidRDefault="002D3C33" w:rsidP="001B1C5E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</w:t>
            </w:r>
            <w:r w:rsidR="00E452A1">
              <w:rPr>
                <w:rFonts w:ascii="Palatino Linotype" w:hAnsi="Palatino Linotype"/>
                <w:sz w:val="22"/>
                <w:szCs w:val="22"/>
              </w:rPr>
              <w:t xml:space="preserve">n iznos isplaćen za plaće </w:t>
            </w:r>
            <w:r w:rsidR="001B1C5E">
              <w:rPr>
                <w:rFonts w:ascii="Palatino Linotype" w:hAnsi="Palatino Linotype"/>
                <w:sz w:val="22"/>
                <w:szCs w:val="22"/>
              </w:rPr>
              <w:t>u</w:t>
            </w:r>
            <w:r w:rsidR="004164A0">
              <w:rPr>
                <w:rFonts w:ascii="Palatino Linotype" w:hAnsi="Palatino Linotype"/>
                <w:sz w:val="22"/>
                <w:szCs w:val="22"/>
              </w:rPr>
              <w:t xml:space="preserve"> 2023</w:t>
            </w:r>
            <w:r w:rsidR="00E452A1">
              <w:rPr>
                <w:rFonts w:ascii="Palatino Linotype" w:hAnsi="Palatino Linotype"/>
                <w:sz w:val="22"/>
                <w:szCs w:val="22"/>
              </w:rPr>
              <w:t>. g.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08EDA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29119C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14F03BA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6055506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Cs/>
                <w:sz w:val="22"/>
                <w:szCs w:val="22"/>
              </w:rPr>
              <w:t>Podaci o prostoru u kojem organizacija djeluje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B2DA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6143C0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D29AE99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F4EB8B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ab/>
              <w:t>a)     Vlastiti prostor</w:t>
            </w:r>
          </w:p>
          <w:p w14:paraId="3A11C6A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FFFF0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5E7155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A6A6390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31C0C2F" w14:textId="77777777" w:rsidR="002D3C33" w:rsidRPr="00C13F5B" w:rsidRDefault="002D3C33" w:rsidP="00473814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Iznajmljeni prostor</w:t>
            </w:r>
          </w:p>
          <w:p w14:paraId="260C306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i iznos mjesečnog najma)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ABF2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D7346A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E7A5E8E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14:paraId="43805D44" w14:textId="77777777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14:paraId="678A663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PODACI O PROJEKTU</w:t>
            </w:r>
          </w:p>
        </w:tc>
      </w:tr>
    </w:tbl>
    <w:p w14:paraId="2E86DB43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5"/>
        <w:gridCol w:w="4368"/>
      </w:tblGrid>
      <w:tr w:rsidR="002D3C33" w:rsidRPr="00C13F5B" w14:paraId="451A972F" w14:textId="77777777" w:rsidTr="00C13F5B">
        <w:trPr>
          <w:cantSplit/>
        </w:trPr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6965FD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projekta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7DEC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47593A3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2D3C33" w:rsidRPr="00C13F5B" w14:paraId="21068C19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826CC0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Datum i vrijeme održavanja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EF0B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215FFE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664C2FF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3394C6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Područje provedbe projekta    </w:t>
            </w:r>
          </w:p>
          <w:p w14:paraId="1834506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(grad, županija, regija)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C479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</w:p>
          <w:p w14:paraId="4E5462F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15B2B9D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299656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iznos utrošen na provedbu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5C0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47D98C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5F4D27B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1A502A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Grada Kastva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614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99721B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901E6E5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C3B753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drugih izvora</w:t>
            </w:r>
          </w:p>
          <w:p w14:paraId="300D02E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(navesti kojih)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5CAD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0B348E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1C32751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903B29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vlastitih sredstava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704B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2AC299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05A2592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6C83C7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koji je sudjelovao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A78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BB8EC9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7F99BC5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D60001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zaposlenih osoba organizacije koje su sudjelovale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173F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70E4DDC" w14:textId="77777777" w:rsidTr="00C13F5B">
        <w:trPr>
          <w:cantSplit/>
          <w:trHeight w:val="1691"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DD9CFC0" w14:textId="77777777" w:rsidR="002D3C33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članova/zaposlenika lokalnih partnera koji su sudjelovali u projektu</w:t>
            </w:r>
          </w:p>
          <w:p w14:paraId="6803C3E7" w14:textId="77777777" w:rsidR="00C13F5B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F55D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12CDEF8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7ACDE8E1" w14:textId="77777777"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Projekt je proveden u partnerstvu s:</w:t>
            </w:r>
          </w:p>
          <w:p w14:paraId="486BF89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naziv, adresu, telefon i kontakt osobu institucije, jedinice lokalne samouprave, te organizacije iz poslovnog sektora s kojima je organizacija surađivala u provedbi projekta)</w:t>
            </w:r>
          </w:p>
        </w:tc>
      </w:tr>
      <w:tr w:rsidR="002D3C33" w:rsidRPr="00C13F5B" w14:paraId="151B9BBB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2C4AE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AF03955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CD4177E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F961DA8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CFC8A8D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F5C18DD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B32C7BA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62504B6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532814C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D972FE1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C149A8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D7964C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FB57C15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5F32175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glavne aktivnosti koje su provođene, njihove nositelje, te vremenski period provedbe</w:t>
            </w:r>
          </w:p>
        </w:tc>
      </w:tr>
      <w:tr w:rsidR="002D3C33" w:rsidRPr="00C13F5B" w14:paraId="184F5751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65FC8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396C60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A36D5D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4B6DC9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639893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852B0B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752483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AA9BAB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C6C58D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39A0F7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A8A3143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6D57C2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Kratak opis iskustava prilikom provođenja projekta</w:t>
            </w:r>
          </w:p>
          <w:p w14:paraId="37094AD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(navesti pozitivna i negativna iskustva prilikom provođenja projekta)</w:t>
            </w:r>
          </w:p>
        </w:tc>
      </w:tr>
      <w:tr w:rsidR="002D3C33" w:rsidRPr="00C13F5B" w14:paraId="6A2BD5F8" w14:textId="77777777" w:rsidTr="002D3C33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D8E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9DD7EE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15AB9E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09B16D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8C8A90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509206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EFFB967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2EBC75C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Koliko korisnika je obuhvaćeno projektom, njihov broj i struktura</w:t>
            </w:r>
          </w:p>
        </w:tc>
      </w:tr>
      <w:tr w:rsidR="002D3C33" w:rsidRPr="00C13F5B" w14:paraId="657C28D7" w14:textId="77777777" w:rsidTr="00C13F5B">
        <w:trPr>
          <w:cantSplit/>
          <w:trHeight w:val="1492"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850E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9C569E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FA2F656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6737B83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rezultate dobivene izvršavanjem projekta</w:t>
            </w:r>
          </w:p>
        </w:tc>
      </w:tr>
      <w:tr w:rsidR="002D3C33" w:rsidRPr="00C13F5B" w14:paraId="3C4A9B93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31B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96CDF3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0BD3C58" w14:textId="77777777" w:rsidR="00C13F5B" w:rsidRDefault="00C13F5B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6C0C840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CCEEF47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9BE6131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7A36BF2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370DFE8" w14:textId="77777777"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627554E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153F3D8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Opišite način na koji ste informirali zajednicu o projektu, njegovim korisnicima i rezultatima</w:t>
            </w:r>
          </w:p>
        </w:tc>
      </w:tr>
      <w:tr w:rsidR="002D3C33" w:rsidRPr="00C13F5B" w14:paraId="700C634C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06A3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0F710B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1488BA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72168D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7BFF9B7" w14:textId="77777777" w:rsidR="002D3C33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ADBB3C1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98BB786" w14:textId="77777777"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BE14274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264A4FB9" w14:textId="77777777"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  <w:t>Ocjena rezultata (evaluacija)</w:t>
            </w:r>
          </w:p>
        </w:tc>
      </w:tr>
      <w:tr w:rsidR="002D3C33" w:rsidRPr="00C13F5B" w14:paraId="3DE1F01A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14:paraId="5BBF123D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C2B8D8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način na koji ste izvršili ocjenjivanje rezultata projekta i utjecaja na zajednicu</w:t>
            </w:r>
          </w:p>
        </w:tc>
      </w:tr>
      <w:tr w:rsidR="002D3C33" w:rsidRPr="00C13F5B" w14:paraId="3B0251B7" w14:textId="77777777" w:rsidTr="00C13F5B">
        <w:trPr>
          <w:cantSplit/>
          <w:trHeight w:val="2447"/>
        </w:trPr>
        <w:tc>
          <w:tcPr>
            <w:tcW w:w="9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0C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156129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E14980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718341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692DBA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305B976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6DA8D7DB" w14:textId="77777777" w:rsidR="002D3C33" w:rsidRPr="00C13F5B" w:rsidRDefault="002D3C33" w:rsidP="002D3C33">
      <w:pPr>
        <w:ind w:left="-13"/>
        <w:rPr>
          <w:rFonts w:ascii="Palatino Linotype" w:hAnsi="Palatino Linotype"/>
          <w:sz w:val="22"/>
          <w:szCs w:val="22"/>
        </w:rPr>
      </w:pPr>
    </w:p>
    <w:p w14:paraId="016DCD4C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>Uz prijavu zahtjevu potrebno je priložiti:</w:t>
      </w:r>
    </w:p>
    <w:p w14:paraId="6C697CE7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25E98EC6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>a)  Obavezni dio:</w:t>
      </w:r>
    </w:p>
    <w:p w14:paraId="0C1713AE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6C5AB434" w14:textId="77777777" w:rsidR="002D3C33" w:rsidRPr="00C13F5B" w:rsidRDefault="002D3C33" w:rsidP="009A6194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1.</w:t>
      </w:r>
      <w:r w:rsidRPr="00C13F5B">
        <w:rPr>
          <w:rFonts w:ascii="Palatino Linotype" w:hAnsi="Palatino Linotype"/>
          <w:sz w:val="22"/>
          <w:szCs w:val="22"/>
        </w:rPr>
        <w:tab/>
        <w:t xml:space="preserve">Preslike ovjerenih financijskih izvještaja </w:t>
      </w:r>
      <w:r w:rsidR="009A6194">
        <w:rPr>
          <w:rFonts w:ascii="Palatino Linotype" w:hAnsi="Palatino Linotype"/>
          <w:sz w:val="22"/>
          <w:szCs w:val="22"/>
        </w:rPr>
        <w:t>o poslovanju organizac</w:t>
      </w:r>
      <w:r w:rsidR="004164A0">
        <w:rPr>
          <w:rFonts w:ascii="Palatino Linotype" w:hAnsi="Palatino Linotype"/>
          <w:sz w:val="22"/>
          <w:szCs w:val="22"/>
        </w:rPr>
        <w:t>ije u 2023</w:t>
      </w:r>
      <w:r w:rsidR="009A6194">
        <w:rPr>
          <w:rFonts w:ascii="Palatino Linotype" w:hAnsi="Palatino Linotype"/>
          <w:sz w:val="22"/>
          <w:szCs w:val="22"/>
        </w:rPr>
        <w:t xml:space="preserve">. </w:t>
      </w:r>
      <w:r w:rsidRPr="00C13F5B">
        <w:rPr>
          <w:rFonts w:ascii="Palatino Linotype" w:hAnsi="Palatino Linotype"/>
          <w:sz w:val="22"/>
          <w:szCs w:val="22"/>
        </w:rPr>
        <w:t>godini</w:t>
      </w:r>
    </w:p>
    <w:p w14:paraId="6EC01F5B" w14:textId="77777777" w:rsidR="002D3C33" w:rsidRPr="00C13F5B" w:rsidRDefault="00927527" w:rsidP="002D3C33">
      <w:pPr>
        <w:ind w:hanging="13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2.  </w:t>
      </w:r>
      <w:r>
        <w:rPr>
          <w:rFonts w:ascii="Palatino Linotype" w:hAnsi="Palatino Linotype"/>
          <w:sz w:val="22"/>
          <w:szCs w:val="22"/>
        </w:rPr>
        <w:tab/>
        <w:t xml:space="preserve">Godišnji </w:t>
      </w:r>
      <w:r w:rsidR="004164A0">
        <w:rPr>
          <w:rFonts w:ascii="Palatino Linotype" w:hAnsi="Palatino Linotype"/>
          <w:sz w:val="22"/>
          <w:szCs w:val="22"/>
        </w:rPr>
        <w:t>financijski izvještaj za 2023</w:t>
      </w:r>
      <w:r w:rsidR="002D3C33" w:rsidRPr="00C13F5B">
        <w:rPr>
          <w:rFonts w:ascii="Palatino Linotype" w:hAnsi="Palatino Linotype"/>
          <w:sz w:val="22"/>
          <w:szCs w:val="22"/>
        </w:rPr>
        <w:t>. godinu - obrazac proračuna projekta</w:t>
      </w:r>
    </w:p>
    <w:p w14:paraId="5B7FD89F" w14:textId="77777777" w:rsidR="002D3C33" w:rsidRPr="00C13F5B" w:rsidRDefault="002D3C33" w:rsidP="002D3C33">
      <w:pPr>
        <w:ind w:left="713" w:hanging="13"/>
        <w:rPr>
          <w:rFonts w:ascii="Palatino Linotype" w:hAnsi="Palatino Linotype"/>
          <w:sz w:val="22"/>
          <w:szCs w:val="22"/>
        </w:rPr>
      </w:pPr>
    </w:p>
    <w:p w14:paraId="52A641A0" w14:textId="77777777"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b)  Neobavezni dio:</w:t>
      </w:r>
    </w:p>
    <w:p w14:paraId="4F306640" w14:textId="77777777"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</w:p>
    <w:p w14:paraId="0ECF77E6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 xml:space="preserve">1. </w:t>
      </w:r>
      <w:r w:rsidRPr="00C13F5B">
        <w:rPr>
          <w:rFonts w:ascii="Palatino Linotype" w:hAnsi="Palatino Linotype"/>
          <w:sz w:val="22"/>
          <w:szCs w:val="22"/>
        </w:rPr>
        <w:tab/>
        <w:t>Materijali, publikacije, novinski članci, te ostala dokumentacija koja ilustrira rad</w:t>
      </w:r>
    </w:p>
    <w:p w14:paraId="48377371" w14:textId="77777777" w:rsidR="002D3C33" w:rsidRPr="00C13F5B" w:rsidRDefault="002D3C33" w:rsidP="002D3C33">
      <w:pPr>
        <w:tabs>
          <w:tab w:val="left" w:pos="256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</w:r>
      <w:r w:rsidRPr="00C13F5B">
        <w:rPr>
          <w:rFonts w:ascii="Palatino Linotype" w:hAnsi="Palatino Linotype"/>
          <w:sz w:val="22"/>
          <w:szCs w:val="22"/>
        </w:rPr>
        <w:tab/>
        <w:t>organizacije (ovi se prilozi dostavljaju u jednom primjerku)</w:t>
      </w:r>
    </w:p>
    <w:p w14:paraId="12549B6F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14:paraId="52DB9B95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14:paraId="4DEC8E0D" w14:textId="77777777" w:rsidR="002D3C33" w:rsidRPr="009A6194" w:rsidRDefault="009A6194" w:rsidP="009A6194">
      <w:pPr>
        <w:tabs>
          <w:tab w:val="left" w:pos="2301"/>
        </w:tabs>
        <w:rPr>
          <w:rFonts w:ascii="Palatino Linotype" w:hAnsi="Palatino Linotype"/>
          <w:b/>
          <w:bCs/>
          <w:sz w:val="22"/>
          <w:szCs w:val="22"/>
        </w:rPr>
        <w:sectPr w:rsidR="002D3C33" w:rsidRPr="009A6194" w:rsidSect="00275777">
          <w:pgSz w:w="11906" w:h="16838"/>
          <w:pgMar w:top="567" w:right="1418" w:bottom="567" w:left="1418" w:header="709" w:footer="709" w:gutter="0"/>
          <w:cols w:space="720"/>
        </w:sectPr>
      </w:pPr>
      <w:r>
        <w:rPr>
          <w:rFonts w:ascii="Palatino Linotype" w:hAnsi="Palatino Linotype"/>
          <w:sz w:val="22"/>
          <w:szCs w:val="22"/>
        </w:rPr>
        <w:t xml:space="preserve">                               </w:t>
      </w:r>
      <w:r w:rsidRPr="00C13F5B">
        <w:rPr>
          <w:rFonts w:ascii="Palatino Linotype" w:hAnsi="Palatino Linotype"/>
          <w:b/>
          <w:bCs/>
          <w:sz w:val="22"/>
          <w:szCs w:val="22"/>
        </w:rPr>
        <w:t>MP</w:t>
      </w:r>
      <w:r w:rsidR="00C13F5B">
        <w:rPr>
          <w:rFonts w:ascii="Palatino Linotype" w:hAnsi="Palatino Linotype"/>
          <w:b/>
          <w:bCs/>
          <w:sz w:val="22"/>
          <w:szCs w:val="22"/>
        </w:rPr>
        <w:t xml:space="preserve">                         </w:t>
      </w:r>
      <w:r w:rsidR="00B077D1">
        <w:rPr>
          <w:rFonts w:ascii="Palatino Linotype" w:hAnsi="Palatino Linotype"/>
          <w:b/>
          <w:bCs/>
          <w:sz w:val="22"/>
          <w:szCs w:val="22"/>
        </w:rPr>
        <w:t xml:space="preserve">    </w:t>
      </w:r>
    </w:p>
    <w:p w14:paraId="07126A48" w14:textId="77777777" w:rsidR="00C13F5B" w:rsidRDefault="009A6194" w:rsidP="009A619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__________________________________                        </w:t>
      </w:r>
    </w:p>
    <w:p w14:paraId="688412A9" w14:textId="77777777" w:rsid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="00C13F5B" w:rsidRPr="00C13F5B">
        <w:rPr>
          <w:rFonts w:ascii="Palatino Linotype" w:hAnsi="Palatino Linotype"/>
          <w:sz w:val="22"/>
          <w:szCs w:val="22"/>
        </w:rPr>
        <w:t xml:space="preserve">otpis voditelja projekta               </w:t>
      </w:r>
    </w:p>
    <w:p w14:paraId="2DCCDAAD" w14:textId="77777777" w:rsidR="002D3C33" w:rsidRDefault="002D3C33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 xml:space="preserve"> </w:t>
      </w:r>
    </w:p>
    <w:p w14:paraId="26EDED4D" w14:textId="77777777"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10B55D45" w14:textId="77777777"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18C7DFAF" w14:textId="77777777" w:rsidR="00B077D1" w:rsidRP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46DCF838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262B464D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6534B629" w14:textId="77777777" w:rsidR="002D3C33" w:rsidRPr="00C13F5B" w:rsidRDefault="00C13F5B" w:rsidP="00C13F5B">
      <w:pPr>
        <w:ind w:right="-156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14:paraId="323D39F5" w14:textId="77777777" w:rsidR="00B077D1" w:rsidRDefault="00B077D1" w:rsidP="00C13F5B">
      <w:pPr>
        <w:jc w:val="center"/>
        <w:rPr>
          <w:rFonts w:ascii="Palatino Linotype" w:hAnsi="Palatino Linotype"/>
          <w:sz w:val="22"/>
          <w:szCs w:val="22"/>
        </w:rPr>
        <w:sectPr w:rsidR="00B077D1" w:rsidSect="00275777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</w:p>
    <w:p w14:paraId="71E53787" w14:textId="77777777"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__________________________________     </w:t>
      </w:r>
      <w:r>
        <w:rPr>
          <w:rFonts w:ascii="Palatino Linotype" w:hAnsi="Palatino Linotype"/>
          <w:sz w:val="22"/>
          <w:szCs w:val="22"/>
        </w:rPr>
        <w:t xml:space="preserve">   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019039D9" w14:textId="77777777"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Potpis osobe ovlaštene za zastupanje</w:t>
      </w:r>
    </w:p>
    <w:p w14:paraId="1507DA6E" w14:textId="77777777" w:rsidR="002D3C33" w:rsidRPr="00C13F5B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Mjesto i datum:______________________                  </w:t>
      </w:r>
      <w:r w:rsidR="00C13F5B">
        <w:rPr>
          <w:rFonts w:ascii="Palatino Linotype" w:hAnsi="Palatino Linotype"/>
          <w:sz w:val="22"/>
          <w:szCs w:val="22"/>
        </w:rPr>
        <w:t xml:space="preserve">                                   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         </w:t>
      </w:r>
    </w:p>
    <w:p w14:paraId="695361F6" w14:textId="77777777" w:rsidR="00B077D1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  <w:sectPr w:rsidR="00B077D1" w:rsidSect="00275777">
          <w:type w:val="continuous"/>
          <w:pgSz w:w="11906" w:h="16838"/>
          <w:pgMar w:top="567" w:right="1418" w:bottom="567" w:left="1418" w:header="709" w:footer="709" w:gutter="0"/>
          <w:cols w:space="2"/>
        </w:sectPr>
      </w:pPr>
    </w:p>
    <w:p w14:paraId="3EE201F5" w14:textId="77777777" w:rsidR="002D3C33" w:rsidRPr="00C13F5B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7F71DF3A" w14:textId="77777777" w:rsidR="002D3C33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4E8DC25C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2F661ADD" w14:textId="77777777" w:rsidR="00C13F5B" w:rsidRPr="00C13F5B" w:rsidRDefault="00B077D1" w:rsidP="002D3C33">
      <w:pPr>
        <w:rPr>
          <w:rFonts w:ascii="Palatino Linotype" w:hAnsi="Palatino Linotype"/>
          <w:sz w:val="22"/>
          <w:szCs w:val="22"/>
        </w:rPr>
        <w:sectPr w:rsidR="00C13F5B" w:rsidRPr="00C13F5B" w:rsidSect="00275777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7B216926" w14:textId="77777777" w:rsidR="004F6D1B" w:rsidRPr="00C13F5B" w:rsidRDefault="004F6D1B">
      <w:pPr>
        <w:rPr>
          <w:rFonts w:ascii="Palatino Linotype" w:hAnsi="Palatino Linotype"/>
          <w:sz w:val="22"/>
          <w:szCs w:val="22"/>
        </w:rPr>
      </w:pPr>
    </w:p>
    <w:sectPr w:rsidR="004F6D1B" w:rsidRPr="00C1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num w:numId="1" w16cid:durableId="8627341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4E"/>
    <w:rsid w:val="0006374E"/>
    <w:rsid w:val="001B1C5E"/>
    <w:rsid w:val="00275777"/>
    <w:rsid w:val="002D3C33"/>
    <w:rsid w:val="004164A0"/>
    <w:rsid w:val="00490471"/>
    <w:rsid w:val="004F6D1B"/>
    <w:rsid w:val="00927527"/>
    <w:rsid w:val="009A6194"/>
    <w:rsid w:val="00B077D1"/>
    <w:rsid w:val="00C13F5B"/>
    <w:rsid w:val="00C75FD7"/>
    <w:rsid w:val="00E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3D02"/>
  <w15:chartTrackingRefBased/>
  <w15:docId w15:val="{D90B6AFA-CA86-44F7-9B01-E11B694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3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3C33"/>
    <w:pPr>
      <w:keepNext/>
      <w:widowControl/>
      <w:suppressAutoHyphens w:val="0"/>
      <w:outlineLvl w:val="0"/>
    </w:pPr>
    <w:rPr>
      <w:rFonts w:ascii="Arial" w:eastAsia="Times New Roman" w:hAnsi="Arial"/>
      <w:b/>
      <w:sz w:val="22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3C33"/>
    <w:rPr>
      <w:rFonts w:ascii="Arial" w:eastAsia="Times New Roman" w:hAnsi="Arial" w:cs="Times New Roman"/>
      <w:b/>
      <w:szCs w:val="20"/>
      <w:lang w:val="en-GB" w:eastAsia="hr-HR"/>
    </w:rPr>
  </w:style>
  <w:style w:type="paragraph" w:customStyle="1" w:styleId="WW-Sadrajitablice">
    <w:name w:val="WW-Sadržaji tablice"/>
    <w:basedOn w:val="Tijeloteksta"/>
    <w:rsid w:val="002D3C33"/>
    <w:pPr>
      <w:suppressLineNumbers/>
    </w:pPr>
  </w:style>
  <w:style w:type="paragraph" w:customStyle="1" w:styleId="WW-Naslovtablice">
    <w:name w:val="WW-Naslov tablice"/>
    <w:basedOn w:val="WW-Sadrajitablice"/>
    <w:rsid w:val="002D3C33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D3C3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D3C3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89EF-6D24-4569-896E-E1E71900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Andrea</cp:lastModifiedBy>
  <cp:revision>2</cp:revision>
  <dcterms:created xsi:type="dcterms:W3CDTF">2024-01-16T11:25:00Z</dcterms:created>
  <dcterms:modified xsi:type="dcterms:W3CDTF">2024-01-16T11:25:00Z</dcterms:modified>
</cp:coreProperties>
</file>